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CFE8C" w14:textId="7A0309C4" w:rsidR="008A56BC" w:rsidRPr="00A73932" w:rsidRDefault="008A56BC" w:rsidP="00E56C2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Сведения о ходе и реализации мер по противодействию коррупции </w:t>
      </w:r>
      <w:r w:rsidR="00A73932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br/>
      </w:r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в </w:t>
      </w:r>
      <w:bookmarkStart w:id="0" w:name="_Hlk224653027"/>
      <w:r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Приволжском управлении Федеральной службы по экологическому, технологическому и атомному надзору</w:t>
      </w:r>
    </w:p>
    <w:bookmarkEnd w:id="0"/>
    <w:p w14:paraId="50C801B2" w14:textId="6DC3B401" w:rsidR="00E56C2F" w:rsidRPr="00A73932" w:rsidRDefault="00C02CF3" w:rsidP="00E56C2F">
      <w:pPr>
        <w:spacing w:line="36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за </w:t>
      </w:r>
      <w:r w:rsidR="00E56C2F" w:rsidRPr="00A73932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="00E56C2F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>квартал 202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6</w:t>
      </w:r>
      <w:r w:rsidR="00E56C2F" w:rsidRPr="00A73932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года</w:t>
      </w:r>
    </w:p>
    <w:p w14:paraId="6B219A0A" w14:textId="43E13359" w:rsidR="00E56C2F" w:rsidRPr="009F3289" w:rsidRDefault="00C02CF3" w:rsidP="00E56C2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9F3289">
        <w:rPr>
          <w:rFonts w:ascii="Times New Roman" w:hAnsi="Times New Roman" w:cs="Times New Roman"/>
          <w:b/>
          <w:bCs/>
          <w:sz w:val="27"/>
          <w:szCs w:val="27"/>
          <w:u w:val="single"/>
        </w:rPr>
        <w:t>06.02.2026</w:t>
      </w:r>
    </w:p>
    <w:p w14:paraId="09AB57F6" w14:textId="77777777" w:rsidR="00B00381" w:rsidRDefault="00E56C2F" w:rsidP="00B0038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F3289">
        <w:rPr>
          <w:rFonts w:ascii="Times New Roman" w:hAnsi="Times New Roman" w:cs="Times New Roman"/>
          <w:sz w:val="27"/>
          <w:szCs w:val="27"/>
        </w:rPr>
        <w:t>На заседании Комиссии рассмотрено:</w:t>
      </w:r>
    </w:p>
    <w:p w14:paraId="4E5135AD" w14:textId="645A9C3F" w:rsidR="008A56BC" w:rsidRPr="00B00381" w:rsidRDefault="009F3289" w:rsidP="00B0038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00381">
        <w:rPr>
          <w:rFonts w:ascii="Times New Roman" w:hAnsi="Times New Roman" w:cs="Times New Roman"/>
          <w:sz w:val="27"/>
          <w:szCs w:val="27"/>
        </w:rPr>
        <w:t>О</w:t>
      </w:r>
      <w:r w:rsidR="00C02CF3" w:rsidRPr="00B00381">
        <w:rPr>
          <w:rFonts w:ascii="Times New Roman" w:hAnsi="Times New Roman" w:cs="Times New Roman"/>
          <w:sz w:val="27"/>
          <w:szCs w:val="27"/>
        </w:rPr>
        <w:t>бращение</w:t>
      </w:r>
      <w:r w:rsidRPr="00B00381">
        <w:rPr>
          <w:rFonts w:ascii="Times New Roman" w:hAnsi="Times New Roman" w:cs="Times New Roman"/>
          <w:sz w:val="27"/>
          <w:szCs w:val="27"/>
        </w:rPr>
        <w:t xml:space="preserve"> бывшего</w:t>
      </w:r>
      <w:r w:rsidR="00C02CF3" w:rsidRPr="00B00381">
        <w:rPr>
          <w:rFonts w:ascii="Times New Roman" w:hAnsi="Times New Roman" w:cs="Times New Roman"/>
          <w:sz w:val="27"/>
          <w:szCs w:val="27"/>
        </w:rPr>
        <w:t xml:space="preserve"> </w:t>
      </w:r>
      <w:r w:rsidR="00C02CF3" w:rsidRPr="00B00381">
        <w:rPr>
          <w:rFonts w:ascii="Times New Roman" w:hAnsi="Times New Roman" w:cs="Times New Roman"/>
          <w:sz w:val="27"/>
          <w:szCs w:val="27"/>
        </w:rPr>
        <w:t xml:space="preserve">государственного гражданского </w:t>
      </w:r>
      <w:r w:rsidRPr="00B00381">
        <w:rPr>
          <w:rFonts w:ascii="Times New Roman" w:hAnsi="Times New Roman" w:cs="Times New Roman"/>
          <w:sz w:val="27"/>
          <w:szCs w:val="27"/>
        </w:rPr>
        <w:t xml:space="preserve">служащего </w:t>
      </w:r>
      <w:r w:rsidR="00C02CF3" w:rsidRPr="00B00381">
        <w:rPr>
          <w:rFonts w:ascii="Times New Roman" w:hAnsi="Times New Roman" w:cs="Times New Roman"/>
          <w:sz w:val="27"/>
          <w:szCs w:val="27"/>
        </w:rPr>
        <w:t xml:space="preserve">о даче согласия на замещение должности начальника Управления </w:t>
      </w:r>
      <w:r w:rsidRPr="00B00381">
        <w:rPr>
          <w:rFonts w:ascii="Times New Roman" w:hAnsi="Times New Roman" w:cs="Times New Roman"/>
          <w:sz w:val="27"/>
          <w:szCs w:val="27"/>
        </w:rPr>
        <w:t xml:space="preserve">в организации, поднадзорной </w:t>
      </w:r>
      <w:r w:rsidRPr="00B00381">
        <w:rPr>
          <w:rFonts w:ascii="Times New Roman" w:hAnsi="Times New Roman" w:cs="Times New Roman"/>
          <w:sz w:val="27"/>
          <w:szCs w:val="27"/>
        </w:rPr>
        <w:t>Приволжско</w:t>
      </w:r>
      <w:r w:rsidRPr="00B00381">
        <w:rPr>
          <w:rFonts w:ascii="Times New Roman" w:hAnsi="Times New Roman" w:cs="Times New Roman"/>
          <w:sz w:val="27"/>
          <w:szCs w:val="27"/>
        </w:rPr>
        <w:t>му</w:t>
      </w:r>
      <w:r w:rsidRPr="00B00381">
        <w:rPr>
          <w:rFonts w:ascii="Times New Roman" w:hAnsi="Times New Roman" w:cs="Times New Roman"/>
          <w:sz w:val="27"/>
          <w:szCs w:val="27"/>
        </w:rPr>
        <w:t xml:space="preserve"> управлени</w:t>
      </w:r>
      <w:r w:rsidRPr="00B00381">
        <w:rPr>
          <w:rFonts w:ascii="Times New Roman" w:hAnsi="Times New Roman" w:cs="Times New Roman"/>
          <w:sz w:val="27"/>
          <w:szCs w:val="27"/>
        </w:rPr>
        <w:t>ю</w:t>
      </w:r>
      <w:r w:rsidRPr="00B00381">
        <w:rPr>
          <w:rFonts w:ascii="Times New Roman" w:hAnsi="Times New Roman" w:cs="Times New Roman"/>
          <w:sz w:val="27"/>
          <w:szCs w:val="27"/>
        </w:rPr>
        <w:t xml:space="preserve"> Федеральной службы по экологическому, технологическому и атомному надзору</w:t>
      </w:r>
      <w:r w:rsidR="00B00381">
        <w:rPr>
          <w:rFonts w:ascii="Times New Roman" w:hAnsi="Times New Roman" w:cs="Times New Roman"/>
          <w:sz w:val="27"/>
          <w:szCs w:val="27"/>
        </w:rPr>
        <w:t xml:space="preserve"> (далее – Управление)</w:t>
      </w:r>
      <w:r w:rsidRPr="00B00381">
        <w:rPr>
          <w:rFonts w:ascii="Times New Roman" w:hAnsi="Times New Roman" w:cs="Times New Roman"/>
          <w:sz w:val="27"/>
          <w:szCs w:val="27"/>
        </w:rPr>
        <w:t>.</w:t>
      </w:r>
    </w:p>
    <w:p w14:paraId="6516CF78" w14:textId="335D31C9" w:rsidR="00E56C2F" w:rsidRDefault="00E56C2F" w:rsidP="00E56C2F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F3289">
        <w:rPr>
          <w:rFonts w:ascii="Times New Roman" w:hAnsi="Times New Roman" w:cs="Times New Roman"/>
          <w:b/>
          <w:bCs/>
          <w:sz w:val="27"/>
          <w:szCs w:val="27"/>
        </w:rPr>
        <w:t>РЕШИЛИ:</w:t>
      </w:r>
    </w:p>
    <w:p w14:paraId="7E37BA22" w14:textId="032914DA" w:rsidR="005007F5" w:rsidRPr="001820F0" w:rsidRDefault="005007F5" w:rsidP="001820F0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0F0">
        <w:rPr>
          <w:rFonts w:ascii="Times New Roman" w:hAnsi="Times New Roman" w:cs="Times New Roman"/>
          <w:sz w:val="27"/>
          <w:szCs w:val="27"/>
        </w:rPr>
        <w:t xml:space="preserve">По итогам рассмотрения Обращения </w:t>
      </w:r>
      <w:r w:rsidR="001820F0"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Pr="001820F0">
        <w:rPr>
          <w:rFonts w:ascii="Times New Roman" w:hAnsi="Times New Roman" w:cs="Times New Roman"/>
          <w:sz w:val="27"/>
          <w:szCs w:val="27"/>
        </w:rPr>
        <w:t xml:space="preserve">, </w:t>
      </w:r>
      <w:r w:rsidR="001820F0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в соответствии с п. </w:t>
      </w:r>
      <w:r w:rsidR="001820F0">
        <w:rPr>
          <w:rFonts w:ascii="Times New Roman" w:hAnsi="Times New Roman" w:cs="Times New Roman"/>
          <w:sz w:val="27"/>
          <w:szCs w:val="27"/>
        </w:rPr>
        <w:t>24</w:t>
      </w:r>
      <w:r w:rsidRPr="001820F0">
        <w:rPr>
          <w:rFonts w:ascii="Times New Roman" w:hAnsi="Times New Roman" w:cs="Times New Roman"/>
          <w:sz w:val="27"/>
          <w:szCs w:val="27"/>
        </w:rPr>
        <w:t xml:space="preserve"> Положения о комиссиях по соблюдению требований </w:t>
      </w:r>
      <w:r w:rsidR="001820F0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к служебному поведению федеральных государственных служащих </w:t>
      </w:r>
      <w:r w:rsidR="001820F0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и урегулированию конфликта интересов, утвержденного указом Президента </w:t>
      </w:r>
      <w:r w:rsidR="001820F0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1820F0">
        <w:rPr>
          <w:rFonts w:ascii="Times New Roman" w:hAnsi="Times New Roman" w:cs="Times New Roman"/>
          <w:sz w:val="27"/>
          <w:szCs w:val="27"/>
        </w:rPr>
        <w:t xml:space="preserve"> от 01.07.2010 № 821, комиссия Управления принимает решение дать </w:t>
      </w:r>
      <w:r w:rsidR="001820F0">
        <w:rPr>
          <w:rFonts w:ascii="Times New Roman" w:hAnsi="Times New Roman" w:cs="Times New Roman"/>
          <w:sz w:val="27"/>
          <w:szCs w:val="27"/>
        </w:rPr>
        <w:t xml:space="preserve">бывшему гражданскому служащему </w:t>
      </w:r>
      <w:r w:rsidRPr="001820F0">
        <w:rPr>
          <w:rFonts w:ascii="Times New Roman" w:hAnsi="Times New Roman" w:cs="Times New Roman"/>
          <w:sz w:val="27"/>
          <w:szCs w:val="27"/>
        </w:rPr>
        <w:t xml:space="preserve">согласие на замещение </w:t>
      </w:r>
      <w:r w:rsidR="00B00381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им должности </w:t>
      </w:r>
      <w:r w:rsidR="00B00381">
        <w:rPr>
          <w:rFonts w:ascii="Times New Roman" w:hAnsi="Times New Roman" w:cs="Times New Roman"/>
          <w:sz w:val="27"/>
          <w:szCs w:val="27"/>
        </w:rPr>
        <w:t>в коммерческой организации</w:t>
      </w:r>
      <w:r w:rsidRPr="001820F0">
        <w:rPr>
          <w:rFonts w:ascii="Times New Roman" w:hAnsi="Times New Roman" w:cs="Times New Roman"/>
          <w:sz w:val="27"/>
          <w:szCs w:val="27"/>
        </w:rPr>
        <w:t xml:space="preserve"> при условии, что отдельные функции </w:t>
      </w:r>
      <w:r w:rsidR="00B00381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 xml:space="preserve">по государственному управлению этой организации ранее входили </w:t>
      </w:r>
      <w:r w:rsidR="00B00381">
        <w:rPr>
          <w:rFonts w:ascii="Times New Roman" w:hAnsi="Times New Roman" w:cs="Times New Roman"/>
          <w:sz w:val="27"/>
          <w:szCs w:val="27"/>
        </w:rPr>
        <w:br/>
      </w:r>
      <w:r w:rsidRPr="001820F0">
        <w:rPr>
          <w:rFonts w:ascii="Times New Roman" w:hAnsi="Times New Roman" w:cs="Times New Roman"/>
          <w:sz w:val="27"/>
          <w:szCs w:val="27"/>
        </w:rPr>
        <w:t>в его должностные обязанности.</w:t>
      </w:r>
    </w:p>
    <w:p w14:paraId="194BC004" w14:textId="326E5C19" w:rsidR="005007F5" w:rsidRPr="00B00381" w:rsidRDefault="005007F5" w:rsidP="00B00381">
      <w:pPr>
        <w:spacing w:line="360" w:lineRule="auto"/>
        <w:ind w:firstLine="425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20F0">
        <w:rPr>
          <w:rFonts w:ascii="Times New Roman" w:hAnsi="Times New Roman" w:cs="Times New Roman"/>
          <w:sz w:val="27"/>
          <w:szCs w:val="27"/>
        </w:rPr>
        <w:t xml:space="preserve">С целью исключения дальнейшего взаимодействия </w:t>
      </w:r>
      <w:r w:rsidR="00B00381">
        <w:rPr>
          <w:rFonts w:ascii="Times New Roman" w:hAnsi="Times New Roman" w:cs="Times New Roman"/>
          <w:sz w:val="27"/>
          <w:szCs w:val="27"/>
        </w:rPr>
        <w:t>бывшего гражданского служащего</w:t>
      </w:r>
      <w:r w:rsidRPr="001820F0">
        <w:rPr>
          <w:rFonts w:ascii="Times New Roman" w:hAnsi="Times New Roman" w:cs="Times New Roman"/>
          <w:sz w:val="27"/>
          <w:szCs w:val="27"/>
        </w:rPr>
        <w:t xml:space="preserve">, как </w:t>
      </w:r>
      <w:r w:rsidR="00B00381">
        <w:rPr>
          <w:rFonts w:ascii="Times New Roman" w:hAnsi="Times New Roman" w:cs="Times New Roman"/>
          <w:sz w:val="27"/>
          <w:szCs w:val="27"/>
        </w:rPr>
        <w:t xml:space="preserve">сотрудника коммерческой организации, поднадзорной Управлению </w:t>
      </w:r>
      <w:r w:rsidRPr="001820F0">
        <w:rPr>
          <w:rFonts w:ascii="Times New Roman" w:hAnsi="Times New Roman" w:cs="Times New Roman"/>
          <w:sz w:val="27"/>
          <w:szCs w:val="27"/>
        </w:rPr>
        <w:t xml:space="preserve"> с сотрудниками Управления при осуществлении контрольных (надзорных) функций рекомендовать не принимать участия во взаимодействии с сотрудниками Управления в части, касающейся осуществления государственного контроля (надзора), не принимать к рассмотрению документы Управления, не осуществлять подписание документов, направляемых </w:t>
      </w:r>
      <w:r w:rsidR="00B00381">
        <w:rPr>
          <w:rFonts w:ascii="Times New Roman" w:hAnsi="Times New Roman" w:cs="Times New Roman"/>
          <w:sz w:val="27"/>
          <w:szCs w:val="27"/>
        </w:rPr>
        <w:t xml:space="preserve">коммерческой организацией </w:t>
      </w:r>
      <w:r w:rsidRPr="001820F0">
        <w:rPr>
          <w:rFonts w:ascii="Times New Roman" w:hAnsi="Times New Roman" w:cs="Times New Roman"/>
          <w:sz w:val="27"/>
          <w:szCs w:val="27"/>
        </w:rPr>
        <w:t>для рассмотрения в Управление, в том числе заявлений на предоставление</w:t>
      </w:r>
      <w:r w:rsidRPr="005007F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B00381">
        <w:rPr>
          <w:rFonts w:ascii="Times New Roman" w:hAnsi="Times New Roman" w:cs="Times New Roman"/>
          <w:sz w:val="27"/>
          <w:szCs w:val="27"/>
        </w:rPr>
        <w:t>государственных услуг.</w:t>
      </w:r>
    </w:p>
    <w:sectPr w:rsidR="005007F5" w:rsidRPr="00B00381" w:rsidSect="00C02CF3"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01E4C"/>
    <w:multiLevelType w:val="hybridMultilevel"/>
    <w:tmpl w:val="343080E0"/>
    <w:lvl w:ilvl="0" w:tplc="801296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B9691E"/>
    <w:multiLevelType w:val="hybridMultilevel"/>
    <w:tmpl w:val="0EF053A6"/>
    <w:lvl w:ilvl="0" w:tplc="020CF3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040A63"/>
    <w:multiLevelType w:val="hybridMultilevel"/>
    <w:tmpl w:val="34B8C8FE"/>
    <w:lvl w:ilvl="0" w:tplc="1BBAF3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C12611"/>
    <w:multiLevelType w:val="hybridMultilevel"/>
    <w:tmpl w:val="EB7E09F0"/>
    <w:lvl w:ilvl="0" w:tplc="976C719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35D5581"/>
    <w:multiLevelType w:val="hybridMultilevel"/>
    <w:tmpl w:val="1916C072"/>
    <w:lvl w:ilvl="0" w:tplc="F5B0E3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AB3276C"/>
    <w:multiLevelType w:val="hybridMultilevel"/>
    <w:tmpl w:val="FF96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1210C"/>
    <w:multiLevelType w:val="hybridMultilevel"/>
    <w:tmpl w:val="680E54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DDE2A3F"/>
    <w:multiLevelType w:val="hybridMultilevel"/>
    <w:tmpl w:val="7250E5E0"/>
    <w:lvl w:ilvl="0" w:tplc="11787A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BE"/>
    <w:rsid w:val="00082E87"/>
    <w:rsid w:val="000A7C3F"/>
    <w:rsid w:val="001324E4"/>
    <w:rsid w:val="001820F0"/>
    <w:rsid w:val="001D62DF"/>
    <w:rsid w:val="002C32D2"/>
    <w:rsid w:val="002F25CB"/>
    <w:rsid w:val="00314431"/>
    <w:rsid w:val="00332C26"/>
    <w:rsid w:val="003B7E1B"/>
    <w:rsid w:val="004A123D"/>
    <w:rsid w:val="004D25CC"/>
    <w:rsid w:val="005007F5"/>
    <w:rsid w:val="005F1ABE"/>
    <w:rsid w:val="00663E7A"/>
    <w:rsid w:val="006C1060"/>
    <w:rsid w:val="007171B7"/>
    <w:rsid w:val="00743D17"/>
    <w:rsid w:val="007D3361"/>
    <w:rsid w:val="008A0673"/>
    <w:rsid w:val="008A56BC"/>
    <w:rsid w:val="008A658F"/>
    <w:rsid w:val="008B7941"/>
    <w:rsid w:val="0090160E"/>
    <w:rsid w:val="009A0885"/>
    <w:rsid w:val="009B051D"/>
    <w:rsid w:val="009D2363"/>
    <w:rsid w:val="009F3289"/>
    <w:rsid w:val="00A375B3"/>
    <w:rsid w:val="00A73932"/>
    <w:rsid w:val="00AF46C9"/>
    <w:rsid w:val="00B00381"/>
    <w:rsid w:val="00B21F4E"/>
    <w:rsid w:val="00BD038F"/>
    <w:rsid w:val="00BE4869"/>
    <w:rsid w:val="00C02CF3"/>
    <w:rsid w:val="00C125B4"/>
    <w:rsid w:val="00C50E5F"/>
    <w:rsid w:val="00CF0D57"/>
    <w:rsid w:val="00D05A91"/>
    <w:rsid w:val="00D3532A"/>
    <w:rsid w:val="00D93276"/>
    <w:rsid w:val="00DC7D9C"/>
    <w:rsid w:val="00E27851"/>
    <w:rsid w:val="00E56C2F"/>
    <w:rsid w:val="00E85496"/>
    <w:rsid w:val="00EC21EC"/>
    <w:rsid w:val="00F27433"/>
    <w:rsid w:val="00F82B2E"/>
    <w:rsid w:val="00FA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AF54"/>
  <w15:chartTrackingRefBased/>
  <w15:docId w15:val="{C87050C2-2B1A-4C7F-94A8-57A1CAB9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Надежда Николаевна</dc:creator>
  <cp:keywords/>
  <dc:description/>
  <cp:lastModifiedBy>Козлова Надежда Николаевна</cp:lastModifiedBy>
  <cp:revision>2</cp:revision>
  <dcterms:created xsi:type="dcterms:W3CDTF">2026-03-18T07:02:00Z</dcterms:created>
  <dcterms:modified xsi:type="dcterms:W3CDTF">2026-03-18T07:02:00Z</dcterms:modified>
</cp:coreProperties>
</file>